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EF2" w:rsidRPr="00923EF2" w:rsidRDefault="00585C38" w:rsidP="00585C38">
      <w:pPr>
        <w:spacing w:before="240"/>
        <w:jc w:val="center"/>
        <w:rPr>
          <w:b/>
          <w:sz w:val="48"/>
          <w:szCs w:val="48"/>
          <w:u w:val="single"/>
          <w:lang w:val="be-BY"/>
        </w:rPr>
      </w:pPr>
      <w:bookmarkStart w:id="0" w:name="_GoBack"/>
      <w:bookmarkEnd w:id="0"/>
      <w:r>
        <w:rPr>
          <w:b/>
          <w:sz w:val="48"/>
          <w:szCs w:val="48"/>
          <w:u w:val="single"/>
          <w:lang w:val="be-BY"/>
        </w:rPr>
        <w:t>Административная процедура № 1.1.2</w:t>
      </w:r>
    </w:p>
    <w:p w:rsidR="00360838" w:rsidRPr="00585C38" w:rsidRDefault="00923EF2" w:rsidP="00585C38">
      <w:pPr>
        <w:spacing w:before="240"/>
        <w:jc w:val="both"/>
        <w:rPr>
          <w:b/>
          <w:i/>
          <w:sz w:val="32"/>
          <w:szCs w:val="32"/>
        </w:rPr>
      </w:pPr>
      <w:proofErr w:type="gramStart"/>
      <w:r w:rsidRPr="00585C38">
        <w:rPr>
          <w:b/>
          <w:i/>
          <w:sz w:val="32"/>
          <w:szCs w:val="32"/>
        </w:rPr>
        <w:t xml:space="preserve">Принятие решения </w:t>
      </w:r>
      <w:r w:rsidR="00585C38" w:rsidRPr="00585C38">
        <w:rPr>
          <w:b/>
          <w:i/>
          <w:sz w:val="32"/>
          <w:szCs w:val="32"/>
        </w:rPr>
        <w:t>о разрешении отчуждения одноквартирного жилого дома, квартиры в многоквартирном или блокированном жилом доме (далее в настоящем подпункте, подпунктах 1.1.2</w:t>
      </w:r>
      <w:r w:rsidR="00585C38" w:rsidRPr="00585C38">
        <w:rPr>
          <w:b/>
          <w:i/>
          <w:sz w:val="32"/>
          <w:szCs w:val="32"/>
          <w:vertAlign w:val="superscript"/>
        </w:rPr>
        <w:t>2</w:t>
      </w:r>
      <w:r w:rsidR="00585C38" w:rsidRPr="00585C38">
        <w:rPr>
          <w:b/>
          <w:i/>
          <w:sz w:val="32"/>
          <w:szCs w:val="32"/>
        </w:rPr>
        <w:t>, 1.1.28, 1.1.31 и 1.1.32 настоящего пункта, пунктах 1.6 и 1.6</w:t>
      </w:r>
      <w:r w:rsidR="00585C38" w:rsidRPr="00585C38">
        <w:rPr>
          <w:b/>
          <w:i/>
          <w:sz w:val="32"/>
          <w:szCs w:val="32"/>
          <w:vertAlign w:val="superscript"/>
        </w:rPr>
        <w:t>1</w:t>
      </w:r>
      <w:r w:rsidR="00585C38" w:rsidRPr="00585C38">
        <w:rPr>
          <w:b/>
          <w:i/>
          <w:sz w:val="32"/>
          <w:szCs w:val="32"/>
        </w:rPr>
        <w:t>, подпункте 2.47.1 пункта 2.47 настоящего перечня – жилое помещение), а также объекта недвижимости, образованного в результате его раздела или слияния, незавершенного законсервированного капитального строения, долей в праве собственности на указанные</w:t>
      </w:r>
      <w:proofErr w:type="gramEnd"/>
      <w:r w:rsidR="00585C38" w:rsidRPr="00585C38">
        <w:rPr>
          <w:b/>
          <w:i/>
          <w:sz w:val="32"/>
          <w:szCs w:val="32"/>
        </w:rPr>
        <w:t xml:space="preserve"> </w:t>
      </w:r>
      <w:proofErr w:type="gramStart"/>
      <w:r w:rsidR="00585C38" w:rsidRPr="00585C38">
        <w:rPr>
          <w:b/>
          <w:i/>
          <w:sz w:val="32"/>
          <w:szCs w:val="32"/>
        </w:rPr>
        <w:t>объекты, построенные (реконструированные) или приобретенные с использованием льготного кредита либо построенные (реконструированные) с использованием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их строительство (реконструкцию) в установленном порядке (купля-продажа, дарение, мена либо иная сделка об отчуждении в течение пяти лет со</w:t>
      </w:r>
      <w:proofErr w:type="gramEnd"/>
      <w:r w:rsidR="00585C38" w:rsidRPr="00585C38">
        <w:rPr>
          <w:b/>
          <w:i/>
          <w:sz w:val="32"/>
          <w:szCs w:val="32"/>
        </w:rPr>
        <w:t xml:space="preserve"> дня досрочного погашения этих кредитов, но не более периода, оставшегося до наступления срока их полного погашения, установленного кредитными договорами, либо дарение или мена до погашения этих кредитов), в случаях, когда необходимость получения такого разрешения предусмотрена законодательными актами, регулирующими вопросы предоставления гражданам государственной поддержки при строительстве (реконструкции) или приобретении жилых помещений</w:t>
      </w:r>
    </w:p>
    <w:p w:rsidR="00360838" w:rsidRDefault="00360838" w:rsidP="0036083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</w:p>
    <w:p w:rsidR="00360838" w:rsidRPr="00923EF2" w:rsidRDefault="00360838" w:rsidP="00360838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A0DFF">
        <w:rPr>
          <w:sz w:val="28"/>
          <w:szCs w:val="28"/>
        </w:rPr>
        <w:t>Оршанский райисполком</w:t>
      </w:r>
    </w:p>
    <w:p w:rsidR="00360838" w:rsidRPr="0071676B" w:rsidRDefault="00360838" w:rsidP="00360838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  <w:t xml:space="preserve">        </w:t>
      </w:r>
      <w:r w:rsidR="00FA0DFF">
        <w:rPr>
          <w:sz w:val="30"/>
          <w:szCs w:val="28"/>
        </w:rPr>
        <w:t xml:space="preserve">                              </w:t>
      </w:r>
      <w:r w:rsidRPr="00D3460B">
        <w:rPr>
          <w:sz w:val="26"/>
          <w:szCs w:val="26"/>
        </w:rPr>
        <w:t xml:space="preserve">от </w:t>
      </w:r>
      <w:proofErr w:type="spellStart"/>
      <w:r w:rsidRPr="00D3460B">
        <w:rPr>
          <w:sz w:val="26"/>
          <w:szCs w:val="26"/>
        </w:rPr>
        <w:t>гр</w:t>
      </w:r>
      <w:proofErr w:type="spellEnd"/>
      <w:r>
        <w:rPr>
          <w:sz w:val="30"/>
          <w:szCs w:val="28"/>
        </w:rPr>
        <w:t xml:space="preserve"> ____________________</w:t>
      </w:r>
      <w:r w:rsidR="00FA0DFF">
        <w:rPr>
          <w:sz w:val="30"/>
          <w:szCs w:val="28"/>
        </w:rPr>
        <w:t>_</w:t>
      </w:r>
      <w:r>
        <w:rPr>
          <w:sz w:val="30"/>
          <w:szCs w:val="28"/>
        </w:rPr>
        <w:t>__</w:t>
      </w:r>
      <w:r w:rsidR="00D3460B">
        <w:rPr>
          <w:sz w:val="30"/>
          <w:szCs w:val="28"/>
        </w:rPr>
        <w:t>_</w:t>
      </w:r>
    </w:p>
    <w:p w:rsidR="00360838" w:rsidRDefault="00360838" w:rsidP="00360838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>
        <w:rPr>
          <w:sz w:val="30"/>
          <w:szCs w:val="28"/>
        </w:rPr>
        <w:tab/>
        <w:t>____________________________</w:t>
      </w:r>
    </w:p>
    <w:p w:rsidR="00360838" w:rsidRPr="0071676B" w:rsidRDefault="00360838" w:rsidP="00360838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="00001463">
        <w:rPr>
          <w:sz w:val="26"/>
          <w:szCs w:val="26"/>
        </w:rPr>
        <w:t>зарегистрированного(ой</w:t>
      </w:r>
      <w:r w:rsidRPr="00D3460B">
        <w:rPr>
          <w:sz w:val="26"/>
          <w:szCs w:val="26"/>
        </w:rPr>
        <w:t>) по адресу</w:t>
      </w:r>
      <w:r w:rsidRPr="0071676B">
        <w:rPr>
          <w:sz w:val="30"/>
          <w:szCs w:val="28"/>
        </w:rPr>
        <w:t>:</w:t>
      </w:r>
    </w:p>
    <w:p w:rsidR="00360838" w:rsidRPr="0071676B" w:rsidRDefault="00360838" w:rsidP="00360838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>
        <w:rPr>
          <w:sz w:val="30"/>
          <w:szCs w:val="28"/>
        </w:rPr>
        <w:t>____________________________</w:t>
      </w:r>
    </w:p>
    <w:p w:rsidR="00360838" w:rsidRPr="0071676B" w:rsidRDefault="00360838" w:rsidP="00360838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  <w:t>____________________________</w:t>
      </w:r>
    </w:p>
    <w:p w:rsidR="00360838" w:rsidRPr="0071676B" w:rsidRDefault="00360838" w:rsidP="00001463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  <w:t xml:space="preserve">     </w:t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  <w:r w:rsidRPr="0071676B">
        <w:rPr>
          <w:sz w:val="30"/>
          <w:szCs w:val="28"/>
        </w:rPr>
        <w:tab/>
      </w:r>
    </w:p>
    <w:p w:rsidR="00360838" w:rsidRDefault="00360838" w:rsidP="00D3460B">
      <w:pPr>
        <w:autoSpaceDE w:val="0"/>
        <w:autoSpaceDN w:val="0"/>
        <w:adjustRightInd w:val="0"/>
        <w:spacing w:line="240" w:lineRule="atLeast"/>
        <w:rPr>
          <w:sz w:val="30"/>
          <w:szCs w:val="28"/>
        </w:rPr>
      </w:pP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>
        <w:rPr>
          <w:sz w:val="30"/>
          <w:szCs w:val="28"/>
        </w:rPr>
        <w:tab/>
      </w:r>
      <w:r w:rsidRPr="00D3460B">
        <w:rPr>
          <w:sz w:val="26"/>
          <w:szCs w:val="26"/>
        </w:rPr>
        <w:t>тел. моб</w:t>
      </w:r>
      <w:r w:rsidRPr="0071676B">
        <w:rPr>
          <w:sz w:val="30"/>
          <w:szCs w:val="28"/>
        </w:rPr>
        <w:t>._________________</w:t>
      </w:r>
      <w:r>
        <w:rPr>
          <w:sz w:val="30"/>
          <w:szCs w:val="28"/>
        </w:rPr>
        <w:t>____</w:t>
      </w:r>
    </w:p>
    <w:p w:rsidR="00D3460B" w:rsidRDefault="00D3460B" w:rsidP="00D3460B">
      <w:pPr>
        <w:autoSpaceDE w:val="0"/>
        <w:autoSpaceDN w:val="0"/>
        <w:adjustRightInd w:val="0"/>
        <w:spacing w:line="240" w:lineRule="atLeast"/>
        <w:jc w:val="both"/>
        <w:rPr>
          <w:sz w:val="30"/>
          <w:szCs w:val="28"/>
        </w:rPr>
      </w:pPr>
    </w:p>
    <w:p w:rsidR="00360838" w:rsidRPr="00FA0DFF" w:rsidRDefault="00360838" w:rsidP="00D3460B">
      <w:pPr>
        <w:autoSpaceDE w:val="0"/>
        <w:autoSpaceDN w:val="0"/>
        <w:adjustRightInd w:val="0"/>
        <w:spacing w:line="240" w:lineRule="atLeast"/>
        <w:jc w:val="center"/>
        <w:rPr>
          <w:sz w:val="28"/>
          <w:szCs w:val="28"/>
        </w:rPr>
      </w:pPr>
      <w:r w:rsidRPr="00FA0DFF">
        <w:rPr>
          <w:sz w:val="28"/>
          <w:szCs w:val="28"/>
        </w:rPr>
        <w:t>заявление</w:t>
      </w:r>
    </w:p>
    <w:p w:rsidR="00360838" w:rsidRPr="0071676B" w:rsidRDefault="00360838" w:rsidP="00D3460B">
      <w:pPr>
        <w:autoSpaceDE w:val="0"/>
        <w:autoSpaceDN w:val="0"/>
        <w:adjustRightInd w:val="0"/>
        <w:spacing w:line="240" w:lineRule="atLeast"/>
        <w:jc w:val="center"/>
        <w:rPr>
          <w:sz w:val="30"/>
          <w:szCs w:val="28"/>
        </w:rPr>
      </w:pPr>
    </w:p>
    <w:p w:rsidR="00585C38" w:rsidRDefault="00585C38" w:rsidP="00585C38">
      <w:pPr>
        <w:pStyle w:val="a5"/>
        <w:jc w:val="both"/>
        <w:rPr>
          <w:sz w:val="30"/>
        </w:rPr>
      </w:pPr>
      <w:r>
        <w:rPr>
          <w:sz w:val="30"/>
        </w:rPr>
        <w:t xml:space="preserve">        Прошу разрешить ___________________________, </w:t>
      </w:r>
      <w:proofErr w:type="gramStart"/>
      <w:r>
        <w:rPr>
          <w:sz w:val="30"/>
        </w:rPr>
        <w:t>принадлежащей</w:t>
      </w:r>
      <w:proofErr w:type="gramEnd"/>
      <w:r>
        <w:rPr>
          <w:sz w:val="30"/>
        </w:rPr>
        <w:t xml:space="preserve"> </w:t>
      </w:r>
    </w:p>
    <w:p w:rsidR="00585C38" w:rsidRDefault="00585C38" w:rsidP="00585C38">
      <w:pPr>
        <w:pStyle w:val="a5"/>
        <w:jc w:val="both"/>
        <w:rPr>
          <w:sz w:val="30"/>
        </w:rPr>
      </w:pPr>
      <w:r>
        <w:rPr>
          <w:sz w:val="30"/>
        </w:rPr>
        <w:t xml:space="preserve">                                                       </w:t>
      </w:r>
      <w:r>
        <w:rPr>
          <w:sz w:val="18"/>
          <w:szCs w:val="18"/>
        </w:rPr>
        <w:t>(отчуждение, обмен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30"/>
        </w:rPr>
        <w:t xml:space="preserve">     </w:t>
      </w:r>
    </w:p>
    <w:p w:rsidR="00585C38" w:rsidRDefault="00585C38" w:rsidP="00585C38">
      <w:pPr>
        <w:pStyle w:val="a5"/>
        <w:jc w:val="both"/>
        <w:rPr>
          <w:sz w:val="30"/>
        </w:rPr>
      </w:pPr>
      <w:r>
        <w:rPr>
          <w:sz w:val="30"/>
        </w:rPr>
        <w:t>мне на праве собственности квартиры по адресу:___________________</w:t>
      </w:r>
    </w:p>
    <w:p w:rsidR="00585C38" w:rsidRDefault="00585C38" w:rsidP="00585C38">
      <w:pPr>
        <w:pStyle w:val="a5"/>
        <w:jc w:val="both"/>
        <w:rPr>
          <w:sz w:val="30"/>
        </w:rPr>
      </w:pPr>
      <w:r>
        <w:rPr>
          <w:sz w:val="30"/>
        </w:rPr>
        <w:t>_____________________________________________________________</w:t>
      </w:r>
    </w:p>
    <w:p w:rsidR="00585C38" w:rsidRDefault="00585C38" w:rsidP="00585C38">
      <w:pPr>
        <w:pStyle w:val="a5"/>
        <w:jc w:val="center"/>
        <w:rPr>
          <w:sz w:val="18"/>
          <w:szCs w:val="18"/>
        </w:rPr>
      </w:pPr>
      <w:r>
        <w:rPr>
          <w:sz w:val="18"/>
          <w:szCs w:val="18"/>
        </w:rPr>
        <w:lastRenderedPageBreak/>
        <w:t>(  район, улица, дом, квартира)</w:t>
      </w:r>
    </w:p>
    <w:p w:rsidR="00585C38" w:rsidRDefault="00585C38" w:rsidP="00585C38">
      <w:pPr>
        <w:pStyle w:val="a5"/>
      </w:pPr>
      <w:r>
        <w:rPr>
          <w:sz w:val="30"/>
        </w:rPr>
        <w:t xml:space="preserve">которая была построена с привлечением  льготного кредита с момента </w:t>
      </w:r>
      <w:proofErr w:type="gramStart"/>
      <w:r>
        <w:rPr>
          <w:sz w:val="30"/>
        </w:rPr>
        <w:t>погашения</w:t>
      </w:r>
      <w:proofErr w:type="gramEnd"/>
      <w:r>
        <w:rPr>
          <w:sz w:val="30"/>
        </w:rPr>
        <w:t xml:space="preserve"> которого банку, не прошло 5 лет, в связи</w:t>
      </w:r>
      <w:r>
        <w:t>_____________________</w:t>
      </w:r>
    </w:p>
    <w:p w:rsidR="00585C38" w:rsidRDefault="00585C38" w:rsidP="00585C38">
      <w:pPr>
        <w:pStyle w:val="a5"/>
      </w:pPr>
      <w:r>
        <w:t>_____________________________________________________________________________</w:t>
      </w:r>
    </w:p>
    <w:p w:rsidR="00585C38" w:rsidRDefault="00585C38" w:rsidP="00585C38">
      <w:r>
        <w:t>_____________________________________________________________________________</w:t>
      </w:r>
    </w:p>
    <w:p w:rsidR="00585C38" w:rsidRDefault="00585C38" w:rsidP="00585C38">
      <w:pPr>
        <w:pStyle w:val="a5"/>
        <w:jc w:val="center"/>
        <w:rPr>
          <w:sz w:val="18"/>
          <w:szCs w:val="18"/>
        </w:rPr>
      </w:pPr>
      <w:r>
        <w:rPr>
          <w:sz w:val="18"/>
          <w:szCs w:val="18"/>
        </w:rPr>
        <w:t>( указать причину отчуждения)</w:t>
      </w:r>
    </w:p>
    <w:p w:rsidR="00585C38" w:rsidRDefault="00585C38" w:rsidP="00585C38">
      <w:pPr>
        <w:pStyle w:val="a5"/>
      </w:pPr>
    </w:p>
    <w:p w:rsidR="00585C38" w:rsidRDefault="00585C38" w:rsidP="00585C38">
      <w:pPr>
        <w:pStyle w:val="a5"/>
      </w:pPr>
    </w:p>
    <w:p w:rsidR="00585C38" w:rsidRDefault="00585C38" w:rsidP="00585C38">
      <w:pPr>
        <w:pBdr>
          <w:bottom w:val="single" w:sz="12" w:space="31" w:color="auto"/>
        </w:pBdr>
        <w:jc w:val="both"/>
        <w:rPr>
          <w:szCs w:val="26"/>
        </w:rPr>
      </w:pPr>
      <w:r>
        <w:rPr>
          <w:szCs w:val="26"/>
        </w:rPr>
        <w:t>______________                                          _____________                              ______________</w:t>
      </w:r>
    </w:p>
    <w:p w:rsidR="00585C38" w:rsidRDefault="00585C38" w:rsidP="00585C38">
      <w:pPr>
        <w:pBdr>
          <w:bottom w:val="single" w:sz="12" w:space="31" w:color="auto"/>
        </w:pBd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дата                                                                                 подпись                                                                   Ф.И.О</w:t>
      </w:r>
    </w:p>
    <w:p w:rsidR="00D3460B" w:rsidRDefault="00D3460B"/>
    <w:p w:rsidR="00001463" w:rsidRDefault="00001463"/>
    <w:p w:rsidR="00001463" w:rsidRDefault="00001463"/>
    <w:p w:rsidR="00001463" w:rsidRDefault="00001463"/>
    <w:p w:rsidR="00001463" w:rsidRDefault="00001463"/>
    <w:p w:rsidR="00D3460B" w:rsidRDefault="00D3460B"/>
    <w:p w:rsidR="00D3460B" w:rsidRPr="00D3460B" w:rsidRDefault="00D3460B" w:rsidP="00923EF2">
      <w:pPr>
        <w:tabs>
          <w:tab w:val="left" w:pos="4500"/>
        </w:tabs>
        <w:rPr>
          <w:color w:val="323232"/>
          <w:sz w:val="28"/>
          <w:szCs w:val="28"/>
        </w:rPr>
      </w:pPr>
      <w:r>
        <w:rPr>
          <w:sz w:val="30"/>
          <w:szCs w:val="30"/>
        </w:rPr>
        <w:t xml:space="preserve">                                                    </w:t>
      </w:r>
    </w:p>
    <w:p w:rsidR="00D3460B" w:rsidRPr="00FA0DFF" w:rsidRDefault="00D3460B"/>
    <w:sectPr w:rsidR="00D3460B" w:rsidRPr="00FA0DFF" w:rsidSect="00585C3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4F2"/>
    <w:rsid w:val="00001463"/>
    <w:rsid w:val="00360838"/>
    <w:rsid w:val="00585C38"/>
    <w:rsid w:val="005E74F2"/>
    <w:rsid w:val="00923EF2"/>
    <w:rsid w:val="00A37B99"/>
    <w:rsid w:val="00C043B5"/>
    <w:rsid w:val="00C1375F"/>
    <w:rsid w:val="00D3460B"/>
    <w:rsid w:val="00FA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D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0DF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585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D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0DF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585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3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0AE3B-6F0B-4510-8BD5-26892DD07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</cp:revision>
  <cp:lastPrinted>2024-10-11T13:02:00Z</cp:lastPrinted>
  <dcterms:created xsi:type="dcterms:W3CDTF">2025-01-09T09:13:00Z</dcterms:created>
  <dcterms:modified xsi:type="dcterms:W3CDTF">2025-01-09T09:13:00Z</dcterms:modified>
</cp:coreProperties>
</file>